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700E45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A941E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AD4379" w:rsidRPr="00AD4379">
        <w:rPr>
          <w:rFonts w:ascii="Palatino Linotype" w:hAnsi="Palatino Linotype"/>
          <w:b/>
          <w:bCs/>
          <w:sz w:val="24"/>
          <w:szCs w:val="24"/>
        </w:rPr>
        <w:t>di 150 “FONENDOSCOPI completi”</w:t>
      </w:r>
      <w:bookmarkStart w:id="0" w:name="_GoBack"/>
      <w:bookmarkEnd w:id="0"/>
      <w:r w:rsidRPr="00A941E2">
        <w:rPr>
          <w:rFonts w:ascii="Palatino Linotype" w:hAnsi="Palatino Linotype"/>
          <w:b/>
          <w:bCs/>
          <w:sz w:val="24"/>
          <w:szCs w:val="24"/>
        </w:rPr>
        <w:t>ai sensi dell’a</w:t>
      </w:r>
      <w:bookmarkStart w:id="1" w:name="_Hlk77846889"/>
      <w:r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proofErr w:type="gramStart"/>
      <w:r w:rsidRPr="00A941E2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1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379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700E45"/>
    <w:rsid w:val="00751A6B"/>
    <w:rsid w:val="007E57F8"/>
    <w:rsid w:val="00827597"/>
    <w:rsid w:val="009A7189"/>
    <w:rsid w:val="00AD437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647</Words>
  <Characters>3802</Characters>
  <Application>Microsoft Office Word</Application>
  <DocSecurity>0</DocSecurity>
  <Lines>79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7</cp:revision>
  <dcterms:created xsi:type="dcterms:W3CDTF">2024-04-19T06:27:00Z</dcterms:created>
  <dcterms:modified xsi:type="dcterms:W3CDTF">2026-03-13T09:58:00Z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